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BD01DB">
        <w:rPr>
          <w:rFonts w:ascii="Arial" w:hAnsi="Arial" w:cs="Arial"/>
          <w:b/>
          <w:bCs/>
          <w:color w:val="404040"/>
          <w:sz w:val="24"/>
          <w:szCs w:val="24"/>
        </w:rPr>
        <w:t>:</w:t>
      </w:r>
      <w:r w:rsidR="00BA21B4">
        <w:rPr>
          <w:rFonts w:ascii="Arial" w:hAnsi="Arial" w:cs="Arial"/>
          <w:b/>
          <w:bCs/>
          <w:color w:val="404040"/>
          <w:sz w:val="24"/>
          <w:szCs w:val="24"/>
        </w:rPr>
        <w:t xml:space="preserve"> </w:t>
      </w:r>
      <w:r w:rsidR="00BD01DB">
        <w:rPr>
          <w:rFonts w:ascii="Arial" w:hAnsi="Arial" w:cs="Arial"/>
          <w:bCs/>
          <w:color w:val="404040"/>
          <w:sz w:val="24"/>
          <w:szCs w:val="24"/>
        </w:rPr>
        <w:t xml:space="preserve">María Josefa Vidal Guzmán </w:t>
      </w:r>
    </w:p>
    <w:p w:rsidR="00AB5916" w:rsidRPr="00BA21B4" w:rsidRDefault="00BD01DB"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Grado de Escolaridad: Licenciatura en Derecho</w:t>
      </w:r>
      <w:r w:rsidR="00535AB4">
        <w:rPr>
          <w:rFonts w:ascii="Arial" w:hAnsi="Arial" w:cs="Arial"/>
          <w:b/>
          <w:bCs/>
          <w:color w:val="404040"/>
          <w:sz w:val="24"/>
          <w:szCs w:val="24"/>
        </w:rPr>
        <w:t xml:space="preserve">, Maestría y Doctorado. </w:t>
      </w:r>
    </w:p>
    <w:p w:rsidR="00AB5916" w:rsidRPr="00BA21B4" w:rsidRDefault="001942D7"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Cédula Profesional</w:t>
      </w:r>
      <w:r w:rsidR="00BD01DB">
        <w:rPr>
          <w:rFonts w:ascii="Arial" w:hAnsi="Arial" w:cs="Arial"/>
          <w:b/>
          <w:bCs/>
          <w:color w:val="404040"/>
          <w:sz w:val="24"/>
          <w:szCs w:val="24"/>
        </w:rPr>
        <w:t>:</w:t>
      </w:r>
      <w:r>
        <w:rPr>
          <w:rFonts w:ascii="Arial" w:hAnsi="Arial" w:cs="Arial"/>
          <w:b/>
          <w:bCs/>
          <w:color w:val="404040"/>
          <w:sz w:val="24"/>
          <w:szCs w:val="24"/>
        </w:rPr>
        <w:t xml:space="preserve"> Licenciatura</w:t>
      </w:r>
      <w:r w:rsidR="00BD01DB">
        <w:rPr>
          <w:rFonts w:ascii="Arial" w:hAnsi="Arial" w:cs="Arial"/>
          <w:b/>
          <w:bCs/>
          <w:color w:val="404040"/>
          <w:sz w:val="24"/>
          <w:szCs w:val="24"/>
        </w:rPr>
        <w:t xml:space="preserve"> 5135647</w:t>
      </w:r>
      <w:r>
        <w:rPr>
          <w:rFonts w:ascii="Arial" w:hAnsi="Arial" w:cs="Arial"/>
          <w:b/>
          <w:bCs/>
          <w:color w:val="404040"/>
          <w:sz w:val="24"/>
          <w:szCs w:val="24"/>
        </w:rPr>
        <w:t>, Ma</w:t>
      </w:r>
      <w:r w:rsidR="00535AB4">
        <w:rPr>
          <w:rFonts w:ascii="Arial" w:hAnsi="Arial" w:cs="Arial"/>
          <w:b/>
          <w:bCs/>
          <w:color w:val="404040"/>
          <w:sz w:val="24"/>
          <w:szCs w:val="24"/>
        </w:rPr>
        <w:t xml:space="preserve">estría 08793226, Doctorado 11799877. </w:t>
      </w:r>
      <w:r>
        <w:rPr>
          <w:rFonts w:ascii="Arial" w:hAnsi="Arial" w:cs="Arial"/>
          <w:b/>
          <w:bCs/>
          <w:color w:val="404040"/>
          <w:sz w:val="24"/>
          <w:szCs w:val="24"/>
        </w:rPr>
        <w:t xml:space="preserve"> </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BD01DB">
        <w:rPr>
          <w:rFonts w:ascii="Arial" w:hAnsi="Arial" w:cs="Arial"/>
          <w:color w:val="404040"/>
          <w:sz w:val="24"/>
          <w:szCs w:val="24"/>
        </w:rPr>
        <w:t xml:space="preserve">228-8-34-81-11. Directo. </w:t>
      </w:r>
    </w:p>
    <w:p w:rsidR="00AB5916" w:rsidRDefault="00AB5916" w:rsidP="00BD01DB">
      <w:pPr>
        <w:autoSpaceDE w:val="0"/>
        <w:autoSpaceDN w:val="0"/>
        <w:adjustRightInd w:val="0"/>
        <w:spacing w:after="0" w:line="240" w:lineRule="auto"/>
        <w:jc w:val="both"/>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bookmarkStart w:id="0" w:name="_GoBack"/>
      <w:bookmarkEnd w:id="0"/>
      <w:r w:rsidR="00BD01DB">
        <w:rPr>
          <w:rFonts w:ascii="Arial" w:hAnsi="Arial" w:cs="Arial"/>
          <w:b/>
          <w:bCs/>
          <w:color w:val="404040"/>
          <w:sz w:val="24"/>
          <w:szCs w:val="24"/>
        </w:rPr>
        <w:t>: dgoemasc</w:t>
      </w:r>
      <w:r w:rsidR="00BD01DB" w:rsidRPr="00BD01DB">
        <w:rPr>
          <w:rFonts w:ascii="Arial" w:hAnsi="Arial" w:cs="Arial"/>
          <w:b/>
          <w:bCs/>
          <w:color w:val="404040"/>
          <w:sz w:val="24"/>
          <w:szCs w:val="24"/>
        </w:rPr>
        <w:t>@</w:t>
      </w:r>
      <w:r w:rsidR="00BD01DB">
        <w:rPr>
          <w:rFonts w:ascii="Arial" w:hAnsi="Arial" w:cs="Arial"/>
          <w:b/>
          <w:bCs/>
          <w:color w:val="404040"/>
          <w:sz w:val="24"/>
          <w:szCs w:val="24"/>
        </w:rPr>
        <w:t xml:space="preserve">fiscaliaveracruz.gob.mx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w:t>
      </w:r>
    </w:p>
    <w:p w:rsidR="00144E31" w:rsidRPr="00144E31" w:rsidRDefault="00144E31" w:rsidP="00144E31">
      <w:pPr>
        <w:numPr>
          <w:ilvl w:val="0"/>
          <w:numId w:val="1"/>
        </w:numPr>
        <w:spacing w:after="0" w:line="240" w:lineRule="auto"/>
        <w:jc w:val="both"/>
        <w:rPr>
          <w:rFonts w:ascii="Arial" w:eastAsia="Times New Roman" w:hAnsi="Arial" w:cs="Arial"/>
          <w:b/>
          <w:sz w:val="20"/>
          <w:szCs w:val="20"/>
          <w:lang w:eastAsia="es-MX"/>
        </w:rPr>
      </w:pPr>
      <w:r w:rsidRPr="00144E31">
        <w:rPr>
          <w:rFonts w:ascii="Arial" w:eastAsia="Times New Roman" w:hAnsi="Arial" w:cs="Arial"/>
          <w:b/>
          <w:sz w:val="20"/>
          <w:szCs w:val="20"/>
          <w:lang w:eastAsia="es-MX"/>
        </w:rPr>
        <w:t xml:space="preserve">Licenciatura en Derecho </w:t>
      </w:r>
      <w:r w:rsidRPr="00144E31">
        <w:rPr>
          <w:rFonts w:ascii="Arial" w:eastAsia="Times New Roman" w:hAnsi="Arial" w:cs="Arial"/>
          <w:sz w:val="20"/>
          <w:szCs w:val="20"/>
          <w:lang w:eastAsia="es-MX"/>
        </w:rPr>
        <w:t>por la</w:t>
      </w:r>
      <w:r w:rsidRPr="00144E31">
        <w:rPr>
          <w:rFonts w:ascii="Arial" w:eastAsia="Times New Roman" w:hAnsi="Arial" w:cs="Arial"/>
          <w:b/>
          <w:sz w:val="20"/>
          <w:szCs w:val="20"/>
          <w:lang w:eastAsia="es-MX"/>
        </w:rPr>
        <w:t xml:space="preserve">  </w:t>
      </w:r>
      <w:r w:rsidRPr="00144E31">
        <w:rPr>
          <w:rFonts w:ascii="Arial" w:eastAsia="Times New Roman" w:hAnsi="Arial" w:cs="Arial"/>
          <w:sz w:val="20"/>
          <w:szCs w:val="20"/>
          <w:u w:val="single"/>
          <w:lang w:eastAsia="es-MX"/>
        </w:rPr>
        <w:t>Universidad Veracruzana.</w:t>
      </w:r>
    </w:p>
    <w:p w:rsidR="00144E31" w:rsidRPr="00144E31" w:rsidRDefault="00144E31" w:rsidP="00144E31">
      <w:pPr>
        <w:spacing w:after="0" w:line="240" w:lineRule="auto"/>
        <w:ind w:left="720"/>
        <w:jc w:val="both"/>
        <w:rPr>
          <w:rFonts w:ascii="Arial" w:eastAsia="Times New Roman" w:hAnsi="Arial" w:cs="Arial"/>
          <w:b/>
          <w:sz w:val="20"/>
          <w:szCs w:val="20"/>
          <w:lang w:eastAsia="es-MX"/>
        </w:rPr>
      </w:pPr>
      <w:r w:rsidRPr="00144E31">
        <w:rPr>
          <w:rFonts w:ascii="Arial" w:eastAsia="Times New Roman" w:hAnsi="Arial" w:cs="Arial"/>
          <w:sz w:val="20"/>
          <w:szCs w:val="20"/>
          <w:lang w:eastAsia="es-MX"/>
        </w:rPr>
        <w:t>Campus: Xalapa, Veracruz. 2002 – 2006.</w:t>
      </w:r>
      <w:r w:rsidRPr="00144E31">
        <w:rPr>
          <w:rFonts w:ascii="Arial" w:eastAsia="Times New Roman" w:hAnsi="Arial" w:cs="Arial"/>
          <w:b/>
          <w:sz w:val="20"/>
          <w:szCs w:val="20"/>
          <w:lang w:eastAsia="es-MX"/>
        </w:rPr>
        <w:t xml:space="preserve"> </w:t>
      </w:r>
    </w:p>
    <w:p w:rsidR="00144E31" w:rsidRPr="00144E31" w:rsidRDefault="00144E31" w:rsidP="00144E31">
      <w:pPr>
        <w:numPr>
          <w:ilvl w:val="0"/>
          <w:numId w:val="1"/>
        </w:numPr>
        <w:spacing w:after="0" w:line="240" w:lineRule="auto"/>
        <w:jc w:val="both"/>
        <w:rPr>
          <w:rFonts w:ascii="Arial" w:eastAsia="Times New Roman" w:hAnsi="Arial" w:cs="Arial"/>
          <w:sz w:val="20"/>
          <w:szCs w:val="20"/>
          <w:u w:val="single"/>
          <w:lang w:eastAsia="es-MX"/>
        </w:rPr>
      </w:pPr>
      <w:r w:rsidRPr="00144E31">
        <w:rPr>
          <w:rFonts w:ascii="Arial" w:eastAsia="Times New Roman" w:hAnsi="Arial" w:cs="Arial"/>
          <w:b/>
          <w:sz w:val="20"/>
          <w:szCs w:val="20"/>
          <w:lang w:eastAsia="es-MX"/>
        </w:rPr>
        <w:t xml:space="preserve">Maestría en Administración Pública </w:t>
      </w:r>
      <w:r w:rsidRPr="00144E31">
        <w:rPr>
          <w:rFonts w:ascii="Arial" w:eastAsia="Times New Roman" w:hAnsi="Arial" w:cs="Arial"/>
          <w:sz w:val="20"/>
          <w:szCs w:val="20"/>
          <w:lang w:eastAsia="es-MX"/>
        </w:rPr>
        <w:t xml:space="preserve">por el </w:t>
      </w:r>
      <w:r w:rsidRPr="00144E31">
        <w:rPr>
          <w:rFonts w:ascii="Arial" w:eastAsia="Times New Roman" w:hAnsi="Arial" w:cs="Arial"/>
          <w:sz w:val="20"/>
          <w:szCs w:val="20"/>
          <w:u w:val="single"/>
          <w:lang w:eastAsia="es-MX"/>
        </w:rPr>
        <w:t xml:space="preserve">Colegio de Posgrados de la Universidad Anáhuac. </w:t>
      </w:r>
      <w:r w:rsidRPr="00144E31">
        <w:rPr>
          <w:rFonts w:ascii="Arial" w:eastAsia="Times New Roman" w:hAnsi="Arial" w:cs="Arial"/>
          <w:sz w:val="20"/>
          <w:szCs w:val="20"/>
          <w:lang w:eastAsia="es-MX"/>
        </w:rPr>
        <w:t>Campus: Xalapa, Veracruz. 2008 – 2010.</w:t>
      </w:r>
    </w:p>
    <w:p w:rsidR="00BB2BF2" w:rsidRPr="001942D7" w:rsidRDefault="00144E31" w:rsidP="001942D7">
      <w:pPr>
        <w:numPr>
          <w:ilvl w:val="0"/>
          <w:numId w:val="1"/>
        </w:numPr>
        <w:spacing w:after="0" w:line="240" w:lineRule="auto"/>
        <w:contextualSpacing/>
        <w:jc w:val="both"/>
        <w:rPr>
          <w:rFonts w:ascii="Arial" w:eastAsia="Times New Roman" w:hAnsi="Arial" w:cs="Arial"/>
          <w:sz w:val="20"/>
          <w:szCs w:val="20"/>
          <w:lang w:eastAsia="es-MX"/>
        </w:rPr>
      </w:pPr>
      <w:r w:rsidRPr="00144E31">
        <w:rPr>
          <w:rFonts w:ascii="Arial" w:eastAsia="Times New Roman" w:hAnsi="Arial" w:cs="Arial"/>
          <w:b/>
          <w:sz w:val="20"/>
          <w:szCs w:val="20"/>
          <w:lang w:eastAsia="es-MX"/>
        </w:rPr>
        <w:t>Doctorado en Administración Pública</w:t>
      </w:r>
      <w:r w:rsidRPr="00144E31">
        <w:rPr>
          <w:rFonts w:ascii="Arial" w:eastAsia="Times New Roman" w:hAnsi="Arial" w:cs="Arial"/>
          <w:sz w:val="20"/>
          <w:szCs w:val="20"/>
          <w:lang w:eastAsia="es-MX"/>
        </w:rPr>
        <w:t xml:space="preserve"> por el </w:t>
      </w:r>
      <w:r w:rsidRPr="00144E31">
        <w:rPr>
          <w:rFonts w:ascii="Arial" w:eastAsia="Times New Roman" w:hAnsi="Arial" w:cs="Arial"/>
          <w:sz w:val="20"/>
          <w:szCs w:val="20"/>
          <w:u w:val="single"/>
          <w:lang w:eastAsia="es-MX"/>
        </w:rPr>
        <w:t>Instituto de Administración Pública.</w:t>
      </w:r>
      <w:r w:rsidR="001942D7">
        <w:rPr>
          <w:rFonts w:ascii="Arial" w:eastAsia="Times New Roman" w:hAnsi="Arial" w:cs="Arial"/>
          <w:sz w:val="20"/>
          <w:szCs w:val="20"/>
          <w:lang w:eastAsia="es-MX"/>
        </w:rPr>
        <w:t xml:space="preserve"> </w:t>
      </w:r>
      <w:r w:rsidRPr="00144E31">
        <w:rPr>
          <w:rFonts w:ascii="Arial" w:eastAsia="Times New Roman" w:hAnsi="Arial" w:cs="Arial"/>
          <w:sz w:val="20"/>
          <w:szCs w:val="20"/>
          <w:lang w:eastAsia="es-MX"/>
        </w:rPr>
        <w:t xml:space="preserve">Sede Xalapa. </w:t>
      </w:r>
      <w:r w:rsidRPr="00144E31">
        <w:rPr>
          <w:rFonts w:ascii="Arial" w:eastAsia="Times New Roman" w:hAnsi="Arial" w:cs="Arial"/>
          <w:sz w:val="20"/>
          <w:szCs w:val="20"/>
          <w:u w:val="single"/>
          <w:lang w:eastAsia="es-MX"/>
        </w:rPr>
        <w:t xml:space="preserve"> 2012-2015.</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E10D5F">
        <w:rPr>
          <w:rFonts w:ascii="NeoSansPro-Bold" w:hAnsi="NeoSansPro-Bold" w:cs="NeoSansPro-Bold"/>
          <w:b/>
          <w:bCs/>
          <w:color w:val="FFFFFF"/>
          <w:sz w:val="24"/>
          <w:szCs w:val="24"/>
        </w:rPr>
        <w:t xml:space="preserve"> </w:t>
      </w:r>
    </w:p>
    <w:p w:rsidR="00E10D5F" w:rsidRDefault="00E10D5F" w:rsidP="00AB5916">
      <w:pPr>
        <w:autoSpaceDE w:val="0"/>
        <w:autoSpaceDN w:val="0"/>
        <w:adjustRightInd w:val="0"/>
        <w:spacing w:after="0" w:line="240" w:lineRule="auto"/>
        <w:rPr>
          <w:rFonts w:ascii="NeoSansPro-Bold" w:hAnsi="NeoSansPro-Bold" w:cs="NeoSansPro-Bold"/>
          <w:b/>
          <w:bCs/>
          <w:color w:val="FFFFFF"/>
          <w:sz w:val="24"/>
          <w:szCs w:val="24"/>
        </w:rPr>
      </w:pP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Colaboración en el Despacho de asesoría y atención jurídica gratuita, de la Universidad Veracruzana. En el cual se proporcionó a la ciudadanía de bajos recursos, asesoría y trámite de asuntos legales en juzgados y agencias del ministerio público del fuero común, según fuera la materia civil o penal. 2005 – 2006.</w:t>
      </w: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Colaboración en la Agencia del M.P. de Banderilla, Ver. como Oficial Secretario. 2007-2011.</w:t>
      </w: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Colaboración en la implementación del Sistema Penal Acusatorio en la Secretaría Técnica del Consejo Consultivo para la Implementación del Sistema de Justicia Penal en el Estado, desempeñándome como apoyo directo del Secretario Técnico de dicho Consejo Consultivo. 2011-2017.</w:t>
      </w: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 xml:space="preserve">Coordinadora del Seminario “Transformación del Sistema de Justicia Penal. 29 y 30 de marzo 2012. </w:t>
      </w: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Colaboración en la Dirección del Órgano Especializado en Mecanismos Alternativos de Solución de Controversias de la Fi</w:t>
      </w:r>
      <w:r w:rsidR="00521E2E">
        <w:rPr>
          <w:rFonts w:ascii="Arial" w:eastAsia="Times New Roman" w:hAnsi="Arial" w:cs="Arial"/>
          <w:sz w:val="20"/>
          <w:szCs w:val="20"/>
          <w:lang w:eastAsia="es-MX"/>
        </w:rPr>
        <w:t>scalía General del Estado. 2017-2019.</w:t>
      </w:r>
    </w:p>
    <w:p w:rsidR="00144E31" w:rsidRPr="00144E31" w:rsidRDefault="00144E31" w:rsidP="00144E31">
      <w:pPr>
        <w:numPr>
          <w:ilvl w:val="0"/>
          <w:numId w:val="2"/>
        </w:numPr>
        <w:spacing w:after="0" w:line="240" w:lineRule="auto"/>
        <w:jc w:val="both"/>
        <w:rPr>
          <w:rFonts w:ascii="Arial" w:eastAsia="Times New Roman" w:hAnsi="Arial" w:cs="Arial"/>
          <w:sz w:val="20"/>
          <w:szCs w:val="20"/>
          <w:lang w:eastAsia="es-MX"/>
        </w:rPr>
      </w:pPr>
      <w:r w:rsidRPr="00144E31">
        <w:rPr>
          <w:rFonts w:ascii="Arial" w:eastAsia="Times New Roman" w:hAnsi="Arial" w:cs="Arial"/>
          <w:sz w:val="20"/>
          <w:szCs w:val="20"/>
          <w:lang w:eastAsia="es-MX"/>
        </w:rPr>
        <w:t>Actualmente Subdirectora de Fiscales Orientadores y Facilitadores del Órgano Especializado en Mecanismos Alternativos de Solución de Controversias de la Fiscalía General del Estado de Veracruz. 2019.</w:t>
      </w:r>
    </w:p>
    <w:p w:rsidR="00AB5916" w:rsidRPr="00144E31" w:rsidRDefault="00AB5916" w:rsidP="00144E31">
      <w:pPr>
        <w:autoSpaceDE w:val="0"/>
        <w:autoSpaceDN w:val="0"/>
        <w:adjustRightInd w:val="0"/>
        <w:spacing w:after="0" w:line="240" w:lineRule="auto"/>
        <w:rPr>
          <w:rFonts w:ascii="Arial" w:hAnsi="Arial" w:cs="Arial"/>
          <w:b/>
          <w:color w:val="404040"/>
          <w:sz w:val="24"/>
          <w:szCs w:val="24"/>
        </w:rPr>
      </w:pPr>
    </w:p>
    <w:p w:rsidR="00BB2BF2" w:rsidRPr="001942D7" w:rsidRDefault="00BA21B4" w:rsidP="001942D7">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979BCFA" wp14:editId="1E5376AC">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1942D7" w:rsidRPr="008C75CC" w:rsidRDefault="001942D7" w:rsidP="00AB5916">
      <w:pPr>
        <w:rPr>
          <w:rFonts w:ascii="Arial" w:hAnsi="Arial" w:cs="Arial"/>
          <w:color w:val="404040"/>
          <w:sz w:val="20"/>
          <w:szCs w:val="20"/>
        </w:rPr>
      </w:pPr>
      <w:r w:rsidRPr="008C75CC">
        <w:rPr>
          <w:rFonts w:ascii="Arial" w:hAnsi="Arial" w:cs="Arial"/>
          <w:color w:val="404040"/>
          <w:sz w:val="20"/>
          <w:szCs w:val="20"/>
        </w:rPr>
        <w:t xml:space="preserve">Derecho Penal, Derecho Procesal Penal, Administración Pública, Sistema Penal Acusatorio y Mecanismos Alternativos de Solución de Controversias en Materia Penal. </w:t>
      </w:r>
    </w:p>
    <w:sectPr w:rsidR="001942D7" w:rsidRPr="008C75CC"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22" w:rsidRDefault="006F2622" w:rsidP="00AB5916">
      <w:pPr>
        <w:spacing w:after="0" w:line="240" w:lineRule="auto"/>
      </w:pPr>
      <w:r>
        <w:separator/>
      </w:r>
    </w:p>
  </w:endnote>
  <w:endnote w:type="continuationSeparator" w:id="0">
    <w:p w:rsidR="006F2622" w:rsidRDefault="006F2622"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22" w:rsidRDefault="006F2622" w:rsidP="00AB5916">
      <w:pPr>
        <w:spacing w:after="0" w:line="240" w:lineRule="auto"/>
      </w:pPr>
      <w:r>
        <w:separator/>
      </w:r>
    </w:p>
  </w:footnote>
  <w:footnote w:type="continuationSeparator" w:id="0">
    <w:p w:rsidR="006F2622" w:rsidRDefault="006F2622"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04A32"/>
    <w:multiLevelType w:val="multilevel"/>
    <w:tmpl w:val="45F04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1B823B1"/>
    <w:multiLevelType w:val="multilevel"/>
    <w:tmpl w:val="61B82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6"/>
    <w:rsid w:val="00035E4E"/>
    <w:rsid w:val="0005169D"/>
    <w:rsid w:val="00076A27"/>
    <w:rsid w:val="000D5363"/>
    <w:rsid w:val="000E2580"/>
    <w:rsid w:val="00141C11"/>
    <w:rsid w:val="00144E31"/>
    <w:rsid w:val="001942D7"/>
    <w:rsid w:val="00196774"/>
    <w:rsid w:val="00247088"/>
    <w:rsid w:val="00304E91"/>
    <w:rsid w:val="003E7CE6"/>
    <w:rsid w:val="00462C41"/>
    <w:rsid w:val="004A1170"/>
    <w:rsid w:val="004B2D6E"/>
    <w:rsid w:val="004E4FFA"/>
    <w:rsid w:val="00521E2E"/>
    <w:rsid w:val="00535AB4"/>
    <w:rsid w:val="005502F5"/>
    <w:rsid w:val="005A32B3"/>
    <w:rsid w:val="00600D12"/>
    <w:rsid w:val="00617583"/>
    <w:rsid w:val="006B643A"/>
    <w:rsid w:val="006C2CDA"/>
    <w:rsid w:val="006F2622"/>
    <w:rsid w:val="00723B67"/>
    <w:rsid w:val="00726727"/>
    <w:rsid w:val="00785C57"/>
    <w:rsid w:val="00837491"/>
    <w:rsid w:val="00846235"/>
    <w:rsid w:val="008C75CC"/>
    <w:rsid w:val="00A66637"/>
    <w:rsid w:val="00AB5916"/>
    <w:rsid w:val="00B55469"/>
    <w:rsid w:val="00BA21B4"/>
    <w:rsid w:val="00BB2BF2"/>
    <w:rsid w:val="00BD01DB"/>
    <w:rsid w:val="00CE7F12"/>
    <w:rsid w:val="00D03386"/>
    <w:rsid w:val="00D158F2"/>
    <w:rsid w:val="00DB2FA1"/>
    <w:rsid w:val="00DE2E01"/>
    <w:rsid w:val="00E10D5F"/>
    <w:rsid w:val="00E71AD8"/>
    <w:rsid w:val="00EA591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15689-089F-4302-8EFC-8535384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6137</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9</cp:revision>
  <cp:lastPrinted>2019-11-12T17:38:00Z</cp:lastPrinted>
  <dcterms:created xsi:type="dcterms:W3CDTF">2019-10-08T18:26:00Z</dcterms:created>
  <dcterms:modified xsi:type="dcterms:W3CDTF">2019-12-02T16:11:00Z</dcterms:modified>
</cp:coreProperties>
</file>